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027917" w:rsidRDefault="00DB6BB5" w:rsidP="003703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027917" w:rsidTr="00DB6BB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027917" w:rsidRDefault="00F764D2" w:rsidP="00DB6B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027917" w:rsidRDefault="00DB6BB5" w:rsidP="00DB6BB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Kod modułu:</w:t>
            </w:r>
            <w:r w:rsidR="00067A12">
              <w:rPr>
                <w:sz w:val="24"/>
                <w:szCs w:val="24"/>
              </w:rPr>
              <w:t xml:space="preserve"> E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12" w:rsidRDefault="00F764D2" w:rsidP="00067A12">
            <w:pPr>
              <w:rPr>
                <w:b/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Nazwa przedmiotu: </w:t>
            </w:r>
            <w:r w:rsidR="00263253" w:rsidRPr="00027917">
              <w:rPr>
                <w:b/>
                <w:sz w:val="24"/>
                <w:szCs w:val="24"/>
              </w:rPr>
              <w:t xml:space="preserve">Fakultet II </w:t>
            </w:r>
            <w:r w:rsidR="0037030B">
              <w:rPr>
                <w:b/>
                <w:sz w:val="24"/>
                <w:szCs w:val="24"/>
              </w:rPr>
              <w:t xml:space="preserve">   </w:t>
            </w:r>
          </w:p>
          <w:p w:rsidR="00F764D2" w:rsidRPr="00027917" w:rsidRDefault="00263253" w:rsidP="00067A12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Współczesne życie literackie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027917" w:rsidRDefault="00F764D2" w:rsidP="00DB6BB5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Kod przedmiotu:</w:t>
            </w:r>
            <w:r w:rsidR="00067A12">
              <w:rPr>
                <w:sz w:val="24"/>
                <w:szCs w:val="24"/>
              </w:rPr>
              <w:t xml:space="preserve"> E/56</w:t>
            </w:r>
            <w:r w:rsidRPr="00027917">
              <w:rPr>
                <w:sz w:val="24"/>
                <w:szCs w:val="24"/>
              </w:rPr>
              <w:tab/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Nazwa jednostki prowadzącej przedmiot / moduł:</w:t>
            </w:r>
          </w:p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067A12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Nazwa </w:t>
            </w:r>
            <w:r w:rsidR="00067A12">
              <w:rPr>
                <w:sz w:val="24"/>
                <w:szCs w:val="24"/>
              </w:rPr>
              <w:t>kierunku</w:t>
            </w:r>
            <w:r w:rsidRPr="00027917">
              <w:rPr>
                <w:sz w:val="24"/>
                <w:szCs w:val="24"/>
              </w:rPr>
              <w:t>:</w:t>
            </w:r>
            <w:r w:rsidR="00067A12">
              <w:rPr>
                <w:sz w:val="24"/>
                <w:szCs w:val="24"/>
              </w:rPr>
              <w:t xml:space="preserve"> </w:t>
            </w:r>
            <w:r w:rsidRPr="00027917">
              <w:rPr>
                <w:b/>
                <w:sz w:val="24"/>
                <w:szCs w:val="24"/>
              </w:rPr>
              <w:t>filologia polska</w:t>
            </w:r>
          </w:p>
          <w:p w:rsidR="00067A12" w:rsidRPr="00027917" w:rsidRDefault="00067A12" w:rsidP="00DB6BB5">
            <w:pPr>
              <w:rPr>
                <w:b/>
                <w:sz w:val="24"/>
                <w:szCs w:val="24"/>
              </w:rPr>
            </w:pPr>
            <w:r w:rsidRPr="00067A12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dziennikarstwo i nowe media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Forma studiów: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Profil kształcenia: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Poziom kształcenia:</w:t>
            </w:r>
          </w:p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Rok / semestr: </w:t>
            </w:r>
          </w:p>
          <w:p w:rsidR="00F764D2" w:rsidRPr="0037030B" w:rsidRDefault="006D41A3" w:rsidP="0037030B">
            <w:pPr>
              <w:rPr>
                <w:b/>
                <w:sz w:val="24"/>
                <w:szCs w:val="24"/>
              </w:rPr>
            </w:pPr>
            <w:r w:rsidRPr="0037030B">
              <w:rPr>
                <w:b/>
                <w:sz w:val="24"/>
                <w:szCs w:val="24"/>
              </w:rPr>
              <w:t>I-III/</w:t>
            </w:r>
            <w:r w:rsidR="0037030B" w:rsidRPr="0037030B">
              <w:rPr>
                <w:b/>
                <w:sz w:val="24"/>
                <w:szCs w:val="24"/>
              </w:rPr>
              <w:t>1</w:t>
            </w:r>
            <w:r w:rsidRPr="0037030B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Status przedmiotu /modułu:</w:t>
            </w:r>
          </w:p>
          <w:p w:rsidR="00F764D2" w:rsidRPr="00027917" w:rsidRDefault="00DB6BB5" w:rsidP="00DB6B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Język przedmiotu / modułu: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polski</w:t>
            </w:r>
            <w:r w:rsidRPr="00027917">
              <w:rPr>
                <w:sz w:val="24"/>
                <w:szCs w:val="24"/>
              </w:rPr>
              <w:t xml:space="preserve"> 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inne </w:t>
            </w:r>
            <w:r w:rsidRPr="00027917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7501BD" w:rsidP="00DB6BB5">
            <w:pPr>
              <w:jc w:val="center"/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027917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027917" w:rsidTr="00DB6BB5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027917" w:rsidRDefault="00AF60C6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dr hab. </w:t>
            </w:r>
            <w:r w:rsidR="00281A5E" w:rsidRPr="00027917">
              <w:rPr>
                <w:sz w:val="24"/>
                <w:szCs w:val="24"/>
              </w:rPr>
              <w:t>Mariusz Kraska</w:t>
            </w:r>
            <w:r w:rsidR="00067A12">
              <w:rPr>
                <w:sz w:val="24"/>
                <w:szCs w:val="24"/>
              </w:rPr>
              <w:t>, prof. uczelni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</w:tr>
      <w:tr w:rsidR="00F764D2" w:rsidRPr="00027917" w:rsidTr="00DB6BB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Prowadzący zajęcia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027917" w:rsidRDefault="00AF60C6" w:rsidP="00AF60C6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dr hab. </w:t>
            </w:r>
            <w:r w:rsidR="00281A5E" w:rsidRPr="00027917">
              <w:rPr>
                <w:sz w:val="24"/>
                <w:szCs w:val="24"/>
              </w:rPr>
              <w:t>Mariusz Kraska</w:t>
            </w:r>
            <w:r w:rsidR="00067A12">
              <w:rPr>
                <w:sz w:val="24"/>
                <w:szCs w:val="24"/>
              </w:rPr>
              <w:t>, prof. uczelni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</w:tr>
      <w:tr w:rsidR="00F764D2" w:rsidRPr="00027917" w:rsidTr="00DB6BB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3253" w:rsidRPr="00027917" w:rsidRDefault="00263253" w:rsidP="00263253">
            <w:pPr>
              <w:jc w:val="both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Zapoznanie z rozwojem życia literackiego w Polsce po roku 1989;</w:t>
            </w:r>
          </w:p>
          <w:p w:rsidR="00263253" w:rsidRPr="00027917" w:rsidRDefault="00263253" w:rsidP="00263253">
            <w:pPr>
              <w:jc w:val="both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kształcenie umiejętności analizy i interpretacji poznawanych</w:t>
            </w:r>
          </w:p>
          <w:p w:rsidR="00263253" w:rsidRPr="00027917" w:rsidRDefault="00263253" w:rsidP="00263253">
            <w:pPr>
              <w:jc w:val="both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przekazów różnego typu; kształcenie umiejętności tworzenia</w:t>
            </w:r>
          </w:p>
          <w:p w:rsidR="00F764D2" w:rsidRPr="00027917" w:rsidRDefault="00263253" w:rsidP="0037030B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komunikatów krytycznych i promujących.</w:t>
            </w:r>
          </w:p>
        </w:tc>
      </w:tr>
      <w:tr w:rsidR="00F764D2" w:rsidRPr="00027917" w:rsidTr="00DB6BB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027917" w:rsidRDefault="00263253" w:rsidP="0037030B">
            <w:pPr>
              <w:ind w:left="307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Brak</w:t>
            </w:r>
          </w:p>
        </w:tc>
      </w:tr>
    </w:tbl>
    <w:p w:rsidR="00F764D2" w:rsidRPr="00027917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027917" w:rsidTr="00DB6BB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EFEKTY UCZENIA SIĘ</w:t>
            </w:r>
          </w:p>
        </w:tc>
      </w:tr>
      <w:tr w:rsidR="00F36963" w:rsidRPr="00027917" w:rsidTr="00DB6BB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F36963" w:rsidRPr="00F36963" w:rsidRDefault="00F36963" w:rsidP="00DB6BB5">
            <w:pPr>
              <w:rPr>
                <w:rFonts w:ascii="Cambria" w:hAnsi="Cambria"/>
                <w:sz w:val="24"/>
                <w:szCs w:val="24"/>
              </w:rPr>
            </w:pPr>
            <w:r w:rsidRPr="00F3696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6963" w:rsidRPr="00F36963" w:rsidRDefault="00F36963" w:rsidP="00DB6BB5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3696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963" w:rsidRPr="00F36963" w:rsidRDefault="00F36963" w:rsidP="00DB6BB5">
            <w:pPr>
              <w:jc w:val="center"/>
              <w:rPr>
                <w:sz w:val="22"/>
                <w:szCs w:val="22"/>
              </w:rPr>
            </w:pPr>
            <w:r w:rsidRPr="00F36963">
              <w:rPr>
                <w:sz w:val="22"/>
                <w:szCs w:val="22"/>
              </w:rPr>
              <w:t xml:space="preserve">Kod kierunkowego efektu </w:t>
            </w:r>
          </w:p>
          <w:p w:rsidR="00F36963" w:rsidRPr="00F36963" w:rsidRDefault="00F36963" w:rsidP="00DB6BB5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36963">
              <w:rPr>
                <w:sz w:val="22"/>
                <w:szCs w:val="22"/>
              </w:rPr>
              <w:t>uczenia się</w:t>
            </w:r>
          </w:p>
        </w:tc>
      </w:tr>
      <w:tr w:rsidR="00F764D2" w:rsidRPr="00027917" w:rsidTr="00DB6BB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3499F" w:rsidRPr="00027917" w:rsidRDefault="0043499F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3499F" w:rsidRPr="00027917" w:rsidRDefault="0043499F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</w:rPr>
              <w:t>Student zna i rozumie procesy zachodzące w polskiej kulturze literackiej w okresie po 1989 roku.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43499F" w:rsidP="00DB6BB5">
            <w:pPr>
              <w:jc w:val="center"/>
              <w:rPr>
                <w:sz w:val="24"/>
                <w:szCs w:val="24"/>
              </w:rPr>
            </w:pPr>
          </w:p>
          <w:p w:rsidR="0043499F" w:rsidRPr="00027917" w:rsidRDefault="0043499F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K1P_W0</w:t>
            </w:r>
            <w:r w:rsidR="00067A12">
              <w:rPr>
                <w:sz w:val="24"/>
                <w:szCs w:val="24"/>
              </w:rPr>
              <w:t>5</w:t>
            </w:r>
          </w:p>
          <w:p w:rsidR="0043499F" w:rsidRPr="00027917" w:rsidRDefault="0043499F" w:rsidP="00611EA8">
            <w:pPr>
              <w:jc w:val="center"/>
              <w:rPr>
                <w:sz w:val="24"/>
                <w:szCs w:val="24"/>
              </w:rPr>
            </w:pP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3499F" w:rsidRPr="00027917" w:rsidRDefault="00027917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3499F" w:rsidRPr="00027917" w:rsidRDefault="0043499F">
            <w:pPr>
              <w:jc w:val="both"/>
              <w:rPr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Student posiada orientację we współczesnych uwarunkowaniach życia</w:t>
            </w:r>
          </w:p>
          <w:p w:rsidR="0043499F" w:rsidRPr="00027917" w:rsidRDefault="0043499F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</w:rPr>
              <w:t>literackiego, potrafi wskazać dzieła odgrywające w nim znaczącą rolę oraz zjawiska mające wpływ na jego kształt.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EA8" w:rsidRPr="00027917" w:rsidRDefault="00611EA8" w:rsidP="00611EA8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</w:t>
            </w:r>
            <w:r w:rsidR="00067A12">
              <w:rPr>
                <w:sz w:val="24"/>
                <w:szCs w:val="24"/>
              </w:rPr>
              <w:t>6</w:t>
            </w:r>
          </w:p>
          <w:p w:rsidR="0043499F" w:rsidRPr="00027917" w:rsidRDefault="0043499F" w:rsidP="00DB6BB5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027917" w:rsidTr="00DB6BB5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027917" w:rsidRDefault="00027917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99F" w:rsidRPr="00027917" w:rsidRDefault="0043499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  <w:lang w:eastAsia="en-US"/>
              </w:rPr>
              <w:t>Student potrafi znaleźć, dokonać selekcji i ocenić wartość informacji dotyczących studiowanego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43499F" w:rsidP="000404E6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K1P_U0</w:t>
            </w:r>
            <w:r w:rsidR="00067A12">
              <w:rPr>
                <w:sz w:val="24"/>
                <w:szCs w:val="24"/>
              </w:rPr>
              <w:t>9</w:t>
            </w: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027917" w:rsidRDefault="00027917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99F" w:rsidRPr="00027917" w:rsidRDefault="0043499F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</w:rPr>
              <w:t>Student doskonali umiejętność samodzielnej analizy i interpretacji utworów literackich powstałych po 1989 roku. Potrafi dokonać analizy porównawczej utworów, wskazać kontekst historyczny, w jakim utwór powstał, określić źródła inspiracji i wykorzystaną poetykę.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43499F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K1P_U0</w:t>
            </w:r>
            <w:r w:rsidR="00067A12">
              <w:rPr>
                <w:sz w:val="24"/>
                <w:szCs w:val="24"/>
              </w:rPr>
              <w:t>4</w:t>
            </w:r>
          </w:p>
          <w:p w:rsidR="0043499F" w:rsidRPr="00027917" w:rsidRDefault="0043499F" w:rsidP="00DB6BB5">
            <w:pPr>
              <w:jc w:val="center"/>
              <w:rPr>
                <w:sz w:val="24"/>
                <w:szCs w:val="24"/>
              </w:rPr>
            </w:pP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027917" w:rsidRDefault="00027917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99F" w:rsidRPr="00027917" w:rsidRDefault="0043499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  <w:lang w:eastAsia="en-US"/>
              </w:rPr>
              <w:t>Student potrafi tworzyć różnego rodzaju teksty krytyczne i promocyjne z uwzględnieniem ich gatunkowej i medialnej specyfiki.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0404E6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067A12">
              <w:rPr>
                <w:sz w:val="24"/>
                <w:szCs w:val="24"/>
              </w:rPr>
              <w:t>6</w:t>
            </w: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027917" w:rsidRDefault="00027917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99F" w:rsidRPr="00027917" w:rsidRDefault="0043499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  <w:lang w:eastAsia="en-US"/>
              </w:rPr>
              <w:t>Student potrafi aktywnie uczestniczyć w dyskusji, prezentować własne wystąpienia etc.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0404E6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067A12">
              <w:rPr>
                <w:sz w:val="24"/>
                <w:szCs w:val="24"/>
              </w:rPr>
              <w:t>13</w:t>
            </w:r>
          </w:p>
        </w:tc>
      </w:tr>
      <w:tr w:rsidR="000404E6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E6" w:rsidRDefault="000404E6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4E6" w:rsidRPr="00027917" w:rsidRDefault="000404E6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  <w:lang w:eastAsia="en-US"/>
              </w:rPr>
              <w:t>Student rozumie konieczność ciągłego kształcenia się i rozwoju z racji złożoności i zmienności zdobywanej.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4E6" w:rsidRDefault="000404E6" w:rsidP="000404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K1P_U1</w:t>
            </w:r>
            <w:r w:rsidR="00067A12">
              <w:rPr>
                <w:sz w:val="24"/>
                <w:szCs w:val="24"/>
              </w:rPr>
              <w:t>8</w:t>
            </w:r>
          </w:p>
        </w:tc>
      </w:tr>
      <w:tr w:rsidR="000404E6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E6" w:rsidRDefault="000404E6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4E6" w:rsidRPr="00027917" w:rsidRDefault="000404E6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  <w:lang w:eastAsia="en-US"/>
              </w:rPr>
              <w:t>Student potrafi współpracować w grupie uczestnicząc we wspólnych zadaniach warsztatowych.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4E6" w:rsidRDefault="000404E6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067A12">
              <w:rPr>
                <w:sz w:val="24"/>
                <w:szCs w:val="24"/>
              </w:rPr>
              <w:t>7</w:t>
            </w:r>
          </w:p>
        </w:tc>
      </w:tr>
      <w:tr w:rsidR="00F764D2" w:rsidRPr="00027917" w:rsidTr="00DB6BB5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027917" w:rsidRDefault="000404E6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99F" w:rsidRPr="00027917" w:rsidRDefault="0043499F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</w:rPr>
              <w:t>Student potrafi krytycznie weryfikować i przeformułowywać swoje stanowiska i sądy, mając świadomość złożoności problematyki badań nad literaturą i kulturą.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0404E6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F764D2" w:rsidRPr="00027917" w:rsidRDefault="00F764D2" w:rsidP="00F764D2">
      <w:pPr>
        <w:rPr>
          <w:sz w:val="24"/>
          <w:szCs w:val="24"/>
        </w:rPr>
      </w:pPr>
    </w:p>
    <w:p w:rsidR="00601203" w:rsidRPr="00027917" w:rsidRDefault="00601203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027917" w:rsidRDefault="00F764D2" w:rsidP="00DB6BB5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027917" w:rsidRDefault="00DB6BB5" w:rsidP="00281A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81A5E" w:rsidRPr="00027917">
              <w:rPr>
                <w:sz w:val="24"/>
                <w:szCs w:val="24"/>
              </w:rPr>
              <w:t>rezentacja współczesnych mechanizmów życia literackiego, kulturowych obiegów, przedstawienie współczesnych form promowania literatury i sposobów jej wartościowania oparta na analizie konkretnych przykładów, opis nowych literackich gatunków medialnych, przygotowywanie tekstów krytycznoliterackich, etc.</w:t>
            </w:r>
          </w:p>
        </w:tc>
      </w:tr>
      <w:tr w:rsidR="005D4333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027917" w:rsidRDefault="005D4333" w:rsidP="005D4333">
            <w:pPr>
              <w:pStyle w:val="Nagwek1"/>
              <w:rPr>
                <w:szCs w:val="24"/>
              </w:rPr>
            </w:pPr>
            <w:r w:rsidRPr="00027917">
              <w:rPr>
                <w:szCs w:val="24"/>
              </w:rPr>
              <w:t>Laboratorium</w:t>
            </w:r>
          </w:p>
        </w:tc>
      </w:tr>
      <w:tr w:rsidR="005D4333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027917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027917" w:rsidRDefault="005D4333" w:rsidP="005D4333">
            <w:pPr>
              <w:pStyle w:val="Nagwek1"/>
              <w:rPr>
                <w:szCs w:val="24"/>
              </w:rPr>
            </w:pPr>
            <w:r w:rsidRPr="00027917">
              <w:rPr>
                <w:szCs w:val="24"/>
              </w:rPr>
              <w:t>Projekt</w:t>
            </w:r>
          </w:p>
        </w:tc>
      </w:tr>
      <w:tr w:rsidR="005D4333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027917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027917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B56DCD" w:rsidRPr="00027917" w:rsidTr="00DB6BB5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CD" w:rsidRPr="00027917" w:rsidRDefault="00B56DCD" w:rsidP="005D4333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6DCD" w:rsidRPr="00027917" w:rsidRDefault="00B56DCD">
            <w:pPr>
              <w:pStyle w:val="ListParagraph1"/>
              <w:ind w:left="0"/>
            </w:pPr>
            <w:r w:rsidRPr="00027917">
              <w:t>M. Adamiec, Dzieło literackie w Sieci, Gdańsk 2005</w:t>
            </w:r>
          </w:p>
          <w:p w:rsidR="00B56DCD" w:rsidRPr="00027917" w:rsidRDefault="00B56DCD">
            <w:pPr>
              <w:pStyle w:val="ListParagraph1"/>
              <w:ind w:left="0"/>
            </w:pPr>
            <w:r w:rsidRPr="00027917">
              <w:t>D. Antonik, Autor jako marka. Literatura w kulturze audiowizualnej społeczeństwa informacyjnego., Kraków 2014.</w:t>
            </w:r>
          </w:p>
          <w:p w:rsidR="00B56DCD" w:rsidRPr="00027917" w:rsidRDefault="00B56DCD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M. Rychlewski, Książka jako towar, książka jako znak. Studia z socjologii literatury, Gdańsk 2013.</w:t>
            </w:r>
          </w:p>
        </w:tc>
      </w:tr>
      <w:tr w:rsidR="00B56DCD" w:rsidRPr="00027917" w:rsidTr="00DB6BB5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56DCD" w:rsidRPr="00027917" w:rsidRDefault="00B56DCD" w:rsidP="005D4333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Literatura uzupełniająca</w:t>
            </w:r>
          </w:p>
          <w:p w:rsidR="00B56DCD" w:rsidRPr="00027917" w:rsidRDefault="00B56DC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56DCD" w:rsidRPr="00027917" w:rsidRDefault="00B56DCD">
            <w:pPr>
              <w:rPr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P. Czapliński, Świat podrobiony. Krytyka i literatura wobec nowej rzeczywistości, Kraków 2003</w:t>
            </w:r>
          </w:p>
          <w:p w:rsidR="00B56DCD" w:rsidRPr="00027917" w:rsidRDefault="00B56DCD">
            <w:pPr>
              <w:pStyle w:val="ListParagraph1"/>
              <w:ind w:left="0"/>
            </w:pPr>
            <w:r w:rsidRPr="00027917">
              <w:t>P. Czapliński, Polska do wymiany. Późna nowoczesność i nasze wielkie narracje, Warszawa 2009</w:t>
            </w:r>
          </w:p>
          <w:p w:rsidR="00B56DCD" w:rsidRPr="00027917" w:rsidRDefault="00B56DCD">
            <w:pPr>
              <w:pStyle w:val="ListParagraph1"/>
              <w:ind w:left="0"/>
            </w:pPr>
            <w:r w:rsidRPr="00027917">
              <w:t>Ekrany piśmienności. O przyjemnościach tekstu w epoce nowych mediów, red. A. Gwóźdź, Warszawa 2008.</w:t>
            </w:r>
          </w:p>
          <w:p w:rsidR="00B56DCD" w:rsidRPr="00027917" w:rsidRDefault="00B56DCD">
            <w:pPr>
              <w:rPr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Nowe media w komunikacji społecznej w XX wieku. Antologia, red. M. Hopfinger, Warszawa 2005</w:t>
            </w:r>
          </w:p>
        </w:tc>
      </w:tr>
    </w:tbl>
    <w:p w:rsidR="00F764D2" w:rsidRPr="00027917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027917" w:rsidTr="00DB6BB5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56DCD" w:rsidRPr="00027917" w:rsidRDefault="00B56DCD" w:rsidP="00B56DCD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Prezentacja multimedialna, praca w grupach, ćwiczenia audytoryjne:</w:t>
            </w:r>
          </w:p>
          <w:p w:rsidR="000F7F36" w:rsidRPr="00027917" w:rsidRDefault="00B56DCD" w:rsidP="00B56DCD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analiza tekstów z dyskusją, analiza zdarzeń krytycznych (przypadków), prezentacja tekstów kultury, praca z tekstem. </w:t>
            </w:r>
          </w:p>
        </w:tc>
      </w:tr>
      <w:tr w:rsidR="00F764D2" w:rsidRPr="00027917" w:rsidTr="00DB6BB5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027917" w:rsidRDefault="00F36963" w:rsidP="00DB6BB5">
            <w:pPr>
              <w:jc w:val="center"/>
              <w:rPr>
                <w:sz w:val="24"/>
                <w:szCs w:val="24"/>
              </w:rPr>
            </w:pPr>
            <w:r w:rsidRPr="00F36963">
              <w:rPr>
                <w:sz w:val="22"/>
                <w:szCs w:val="22"/>
              </w:rPr>
              <w:t>Nr efektu uczenia się/ grupy efektów</w:t>
            </w:r>
          </w:p>
        </w:tc>
      </w:tr>
      <w:tr w:rsidR="00027917" w:rsidRPr="00027917" w:rsidTr="00DB6BB5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27917" w:rsidRPr="00027917" w:rsidRDefault="00027917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27917" w:rsidRPr="00027917" w:rsidRDefault="00027917">
            <w:pPr>
              <w:jc w:val="center"/>
              <w:rPr>
                <w:b/>
                <w:sz w:val="24"/>
                <w:szCs w:val="24"/>
              </w:rPr>
            </w:pPr>
          </w:p>
          <w:p w:rsidR="00027917" w:rsidRPr="00027917" w:rsidRDefault="00027917">
            <w:pPr>
              <w:rPr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Przygotowywane przez studentów zadania na i podczas zajęć.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27917" w:rsidRPr="00027917" w:rsidRDefault="00E00DF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 xml:space="preserve"> 0</w:t>
            </w:r>
            <w:r w:rsidR="00027917" w:rsidRPr="00027917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9 </w:t>
            </w:r>
          </w:p>
        </w:tc>
      </w:tr>
      <w:tr w:rsidR="00E00DF0" w:rsidRPr="00027917" w:rsidTr="00DB6BB5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DF0" w:rsidRPr="00027917" w:rsidRDefault="00E00DF0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E00DF0" w:rsidRPr="00027917" w:rsidRDefault="00E00DF0">
            <w:pPr>
              <w:rPr>
                <w:b/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Przygotowywana samodzielnie praca pisemna na zakończenie kursu.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0DF0" w:rsidRPr="00027917" w:rsidRDefault="00E00DF0" w:rsidP="00637A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 xml:space="preserve"> 0</w:t>
            </w:r>
            <w:r w:rsidRPr="00027917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="00637ACC">
              <w:rPr>
                <w:sz w:val="24"/>
                <w:szCs w:val="24"/>
              </w:rPr>
              <w:t>9</w:t>
            </w:r>
          </w:p>
        </w:tc>
      </w:tr>
      <w:tr w:rsidR="00E00DF0" w:rsidRPr="00027917" w:rsidTr="00DB6BB5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00DF0" w:rsidRPr="00027917" w:rsidRDefault="00E00DF0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Forma i warunki zaliczeni</w:t>
            </w:r>
            <w:r w:rsidR="0037030B">
              <w:rPr>
                <w:sz w:val="24"/>
                <w:szCs w:val="24"/>
              </w:rPr>
              <w:t>e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00DF0" w:rsidRPr="00027917" w:rsidRDefault="00E00DF0" w:rsidP="007501BD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Zaliczenie: pisemna praca (80%), aktywność na zajęciach (20%)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p w:rsidR="00F36963" w:rsidRDefault="00F36963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36963" w:rsidRPr="00742916" w:rsidTr="00DB6BB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36963" w:rsidRPr="004E4867" w:rsidRDefault="00F36963" w:rsidP="00DB6BB5">
            <w:pPr>
              <w:jc w:val="center"/>
              <w:rPr>
                <w:b/>
              </w:rPr>
            </w:pPr>
          </w:p>
          <w:p w:rsidR="00F36963" w:rsidRPr="004E4867" w:rsidRDefault="00F36963" w:rsidP="00DB6BB5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F36963" w:rsidRPr="004E4867" w:rsidRDefault="00F36963" w:rsidP="00DB6BB5">
            <w:pPr>
              <w:jc w:val="center"/>
              <w:rPr>
                <w:b/>
                <w:color w:val="FF0000"/>
              </w:rPr>
            </w:pPr>
          </w:p>
        </w:tc>
      </w:tr>
      <w:tr w:rsidR="00F36963" w:rsidRPr="00742916" w:rsidTr="00DB6BB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36963" w:rsidRPr="004E4867" w:rsidRDefault="00F36963" w:rsidP="00DB6BB5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  <w:vMerge/>
          </w:tcPr>
          <w:p w:rsidR="00F36963" w:rsidRPr="004E4867" w:rsidRDefault="00F36963" w:rsidP="00DB6BB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36963" w:rsidRPr="004E4867" w:rsidRDefault="00F36963" w:rsidP="00DB6BB5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F36963" w:rsidRPr="004E4867" w:rsidRDefault="00F36963" w:rsidP="00DB6BB5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030B">
              <w:rPr>
                <w:sz w:val="24"/>
                <w:szCs w:val="24"/>
              </w:rPr>
              <w:t>0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36963" w:rsidRPr="004E4867" w:rsidRDefault="00067A12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36963" w:rsidRPr="004E4867" w:rsidRDefault="0037030B" w:rsidP="00DB6B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F36963" w:rsidRPr="004E4867" w:rsidRDefault="00067A12" w:rsidP="00DB6B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36963" w:rsidRPr="00742916" w:rsidTr="00DB6BB5">
        <w:trPr>
          <w:trHeight w:val="236"/>
        </w:trPr>
        <w:tc>
          <w:tcPr>
            <w:tcW w:w="5070" w:type="dxa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36963" w:rsidRPr="00742916" w:rsidTr="00DB6BB5">
        <w:trPr>
          <w:trHeight w:val="236"/>
        </w:trPr>
        <w:tc>
          <w:tcPr>
            <w:tcW w:w="5070" w:type="dxa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6963" w:rsidRPr="004E4867" w:rsidRDefault="0037030B" w:rsidP="00DB6B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067A12">
              <w:rPr>
                <w:b/>
                <w:sz w:val="24"/>
                <w:szCs w:val="24"/>
              </w:rPr>
              <w:t>6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067A12">
              <w:rPr>
                <w:b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</w:tbl>
    <w:p w:rsidR="00F36963" w:rsidRDefault="00F36963" w:rsidP="00F764D2">
      <w:pPr>
        <w:rPr>
          <w:sz w:val="24"/>
          <w:szCs w:val="24"/>
        </w:rPr>
      </w:pPr>
    </w:p>
    <w:p w:rsidR="00F36963" w:rsidRDefault="00F36963" w:rsidP="00F764D2">
      <w:pPr>
        <w:rPr>
          <w:sz w:val="24"/>
          <w:szCs w:val="24"/>
        </w:rPr>
      </w:pPr>
    </w:p>
    <w:p w:rsidR="00F36963" w:rsidRPr="00027917" w:rsidRDefault="00F36963" w:rsidP="00F764D2">
      <w:pPr>
        <w:rPr>
          <w:sz w:val="24"/>
          <w:szCs w:val="24"/>
        </w:rPr>
      </w:pPr>
    </w:p>
    <w:p w:rsidR="00F764D2" w:rsidRPr="00027917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027917" w:rsidRDefault="00F764D2" w:rsidP="00F764D2">
      <w:pPr>
        <w:rPr>
          <w:sz w:val="24"/>
          <w:szCs w:val="24"/>
        </w:rPr>
      </w:pPr>
    </w:p>
    <w:p w:rsidR="00F764D2" w:rsidRPr="00027917" w:rsidRDefault="00F764D2" w:rsidP="00F764D2">
      <w:pPr>
        <w:rPr>
          <w:sz w:val="24"/>
          <w:szCs w:val="24"/>
        </w:rPr>
      </w:pPr>
    </w:p>
    <w:p w:rsidR="00AD53A7" w:rsidRPr="00027917" w:rsidRDefault="00AD53A7">
      <w:pPr>
        <w:rPr>
          <w:sz w:val="24"/>
          <w:szCs w:val="24"/>
        </w:rPr>
      </w:pPr>
    </w:p>
    <w:sectPr w:rsidR="00AD53A7" w:rsidRPr="00027917" w:rsidSect="00DB6BB5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7917"/>
    <w:rsid w:val="000404E6"/>
    <w:rsid w:val="00067A12"/>
    <w:rsid w:val="000F7F36"/>
    <w:rsid w:val="00263253"/>
    <w:rsid w:val="00281A5E"/>
    <w:rsid w:val="00333843"/>
    <w:rsid w:val="0037030B"/>
    <w:rsid w:val="00377BAD"/>
    <w:rsid w:val="0043499F"/>
    <w:rsid w:val="005D4333"/>
    <w:rsid w:val="00601203"/>
    <w:rsid w:val="00611EA8"/>
    <w:rsid w:val="00636ADD"/>
    <w:rsid w:val="00637ACC"/>
    <w:rsid w:val="006C7F90"/>
    <w:rsid w:val="006D41A3"/>
    <w:rsid w:val="00715953"/>
    <w:rsid w:val="00734D7F"/>
    <w:rsid w:val="007501BD"/>
    <w:rsid w:val="0076140F"/>
    <w:rsid w:val="007A1E6F"/>
    <w:rsid w:val="00823B34"/>
    <w:rsid w:val="008B4309"/>
    <w:rsid w:val="008D7B8E"/>
    <w:rsid w:val="009759A3"/>
    <w:rsid w:val="009B1867"/>
    <w:rsid w:val="00AD53A7"/>
    <w:rsid w:val="00AF60C6"/>
    <w:rsid w:val="00B0119F"/>
    <w:rsid w:val="00B56DCD"/>
    <w:rsid w:val="00B859E5"/>
    <w:rsid w:val="00DB6BB5"/>
    <w:rsid w:val="00E00DF0"/>
    <w:rsid w:val="00F17F67"/>
    <w:rsid w:val="00F36963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F3B24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721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14</cp:revision>
  <dcterms:created xsi:type="dcterms:W3CDTF">2019-05-07T00:30:00Z</dcterms:created>
  <dcterms:modified xsi:type="dcterms:W3CDTF">2021-09-18T16:15:00Z</dcterms:modified>
</cp:coreProperties>
</file>